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CF5B" w14:textId="77777777" w:rsidR="00034A64" w:rsidRPr="00034A64" w:rsidRDefault="00034A64" w:rsidP="00034A64">
      <w:pPr>
        <w:spacing w:after="20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34A64">
        <w:rPr>
          <w:rFonts w:ascii="Times New Roman" w:eastAsia="Times New Roman" w:hAnsi="Times New Roman" w:cs="Times New Roman"/>
          <w:sz w:val="28"/>
          <w:lang w:eastAsia="ru-RU"/>
        </w:rPr>
        <w:t>Приложение № 4 к приказу Минобрнауки РД</w:t>
      </w:r>
    </w:p>
    <w:p w14:paraId="7F1F7CDE" w14:textId="71F389AE" w:rsidR="00034A64" w:rsidRPr="00034A64" w:rsidRDefault="00034A64" w:rsidP="00034A64">
      <w:pPr>
        <w:spacing w:after="20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ФГБОУ ВО «ДГПУ»</w:t>
      </w:r>
    </w:p>
    <w:p w14:paraId="7606544B" w14:textId="22A12175" w:rsidR="00034A64" w:rsidRPr="00034A64" w:rsidRDefault="00034A64" w:rsidP="00034A6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034A6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от «</w:t>
      </w:r>
      <w:r w:rsidR="00637C68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034A64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637C68">
        <w:rPr>
          <w:rFonts w:ascii="Times New Roman" w:eastAsia="Times New Roman" w:hAnsi="Times New Roman" w:cs="Times New Roman"/>
          <w:sz w:val="28"/>
          <w:lang w:eastAsia="ru-RU"/>
        </w:rPr>
        <w:t>марта</w:t>
      </w:r>
      <w:r w:rsidRPr="00034A64">
        <w:rPr>
          <w:rFonts w:ascii="Times New Roman" w:eastAsia="Times New Roman" w:hAnsi="Times New Roman" w:cs="Times New Roman"/>
          <w:sz w:val="28"/>
          <w:lang w:eastAsia="ru-RU"/>
        </w:rPr>
        <w:t xml:space="preserve"> 2023 г. №</w:t>
      </w:r>
      <w:r w:rsidR="00637C68">
        <w:rPr>
          <w:rFonts w:ascii="Times New Roman" w:eastAsia="Times New Roman" w:hAnsi="Times New Roman" w:cs="Times New Roman"/>
          <w:sz w:val="28"/>
          <w:lang w:eastAsia="ru-RU"/>
        </w:rPr>
        <w:t xml:space="preserve"> 05-02-2-315/23</w:t>
      </w:r>
      <w:r w:rsidRPr="00034A6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14:paraId="6BDCC6FE" w14:textId="77777777" w:rsidR="00034A64" w:rsidRPr="00034A64" w:rsidRDefault="00034A64" w:rsidP="00034A64">
      <w:pPr>
        <w:widowControl w:val="0"/>
        <w:spacing w:after="0" w:line="274" w:lineRule="exac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FCAE0F5" w14:textId="77777777" w:rsidR="00034A64" w:rsidRPr="00034A64" w:rsidRDefault="00034A64" w:rsidP="00034A6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524D305" w14:textId="77777777" w:rsidR="00034A64" w:rsidRPr="00034A64" w:rsidRDefault="00034A64" w:rsidP="00034A64">
      <w:pPr>
        <w:widowControl w:val="0"/>
        <w:spacing w:before="120" w:after="0" w:line="298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План мероприятий («дорожная карта»)</w:t>
      </w:r>
    </w:p>
    <w:p w14:paraId="20C0539D" w14:textId="77777777" w:rsidR="00034A64" w:rsidRPr="00034A64" w:rsidRDefault="00034A64" w:rsidP="00034A64">
      <w:pPr>
        <w:widowControl w:val="0"/>
        <w:spacing w:after="0" w:line="298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34A6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реализации проекта по созданию, функционированию и развитию психолого-педагогических классов/групп в общеобразовательных организациях Республики Дагестан на период до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"/>
        <w:gridCol w:w="5059"/>
        <w:gridCol w:w="1973"/>
        <w:gridCol w:w="2962"/>
        <w:gridCol w:w="4277"/>
      </w:tblGrid>
      <w:tr w:rsidR="00034A64" w:rsidRPr="00034A64" w14:paraId="3838FDE5" w14:textId="77777777" w:rsidTr="00295BC4">
        <w:trPr>
          <w:trHeight w:hRule="exact" w:val="101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7DFD" w14:textId="77777777" w:rsidR="00034A64" w:rsidRPr="00034A64" w:rsidRDefault="00034A64" w:rsidP="00034A6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D71FF1D" w14:textId="77777777" w:rsidR="00034A64" w:rsidRPr="00034A64" w:rsidRDefault="00034A64" w:rsidP="00034A64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5022F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18848" w14:textId="77777777" w:rsidR="00034A64" w:rsidRPr="00034A64" w:rsidRDefault="00034A64" w:rsidP="00034A6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14:paraId="06162FBD" w14:textId="77777777" w:rsidR="00034A64" w:rsidRPr="00034A64" w:rsidRDefault="00034A64" w:rsidP="00034A6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реализации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2299F" w14:textId="77777777" w:rsidR="00034A64" w:rsidRPr="00034A64" w:rsidRDefault="00034A64" w:rsidP="00034A64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  <w:p w14:paraId="4B7388EF" w14:textId="77777777" w:rsidR="00034A64" w:rsidRPr="00034A64" w:rsidRDefault="00034A64" w:rsidP="00034A64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исполнитель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9204D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Информация об исполнении (качественные и количественные показатели)</w:t>
            </w:r>
          </w:p>
        </w:tc>
      </w:tr>
      <w:tr w:rsidR="00034A64" w:rsidRPr="00034A64" w14:paraId="310525A7" w14:textId="77777777" w:rsidTr="00295BC4">
        <w:trPr>
          <w:trHeight w:hRule="exact" w:val="2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0FE73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E6DD2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80ECB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C652D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524A9C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034A64" w:rsidRPr="00034A64" w14:paraId="7B301D63" w14:textId="77777777" w:rsidTr="00295BC4">
        <w:trPr>
          <w:trHeight w:hRule="exact" w:val="370"/>
          <w:jc w:val="center"/>
        </w:trPr>
        <w:tc>
          <w:tcPr>
            <w:tcW w:w="151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24F7C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1. Организационное, нормативное и методическое сопровождение деятельности образовательных организаций</w:t>
            </w:r>
          </w:p>
        </w:tc>
      </w:tr>
      <w:tr w:rsidR="00034A64" w:rsidRPr="00034A64" w14:paraId="46E17ECB" w14:textId="77777777" w:rsidTr="00295BC4">
        <w:trPr>
          <w:trHeight w:hRule="exact" w:val="115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45AE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7FEDD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Установочное мероприятие «</w:t>
            </w:r>
            <w:proofErr w:type="spellStart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педагогические</w:t>
            </w:r>
            <w:proofErr w:type="spellEnd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классы: новый вектор развития»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330B0" w14:textId="77777777" w:rsidR="00034A64" w:rsidRPr="00034A64" w:rsidRDefault="00034A64" w:rsidP="00034A6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  <w:p w14:paraId="54FF879C" w14:textId="77777777" w:rsidR="00034A64" w:rsidRPr="00034A64" w:rsidRDefault="00034A64" w:rsidP="00034A64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243E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Минобрнауки РД</w:t>
            </w:r>
          </w:p>
          <w:p w14:paraId="73F526F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ДИРО </w:t>
            </w:r>
          </w:p>
          <w:p w14:paraId="1EE5280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583D5AE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</w:t>
            </w:r>
          </w:p>
          <w:p w14:paraId="44D518E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9063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Проведено установочное мероприятие, участие в мероприятии 100% муниципальных образований Республики Дагестан</w:t>
            </w:r>
          </w:p>
        </w:tc>
      </w:tr>
      <w:tr w:rsidR="00034A64" w:rsidRPr="00034A64" w14:paraId="2CA0412B" w14:textId="77777777" w:rsidTr="00295BC4">
        <w:trPr>
          <w:trHeight w:hRule="exact" w:val="181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A1EC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B2A0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Утверждение/корректировка муниципальной дорожной карты по организации деятельности психолого-педагогических классов/групп на период до 2025 года (далее - дорожная карта)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947A9" w14:textId="77777777" w:rsidR="00034A64" w:rsidRPr="00034A64" w:rsidRDefault="00034A64" w:rsidP="00034A6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 2023 (утверждение)</w:t>
            </w:r>
          </w:p>
          <w:p w14:paraId="331ED970" w14:textId="77777777" w:rsidR="00034A64" w:rsidRPr="00034A64" w:rsidRDefault="00034A64" w:rsidP="00034A6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  <w:p w14:paraId="41887C9F" w14:textId="77777777" w:rsidR="00034A64" w:rsidRPr="00034A64" w:rsidRDefault="00034A64" w:rsidP="00034A64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(корректировка)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1BEE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25A6317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73C3570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27EE6A0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006586B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51ED4EC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4FD2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Актуальный на текущий учебный год приказ об утверждении дорожной карты, размещенный на официальном сайте муниципального образования - 100% муниципальных образований Республики Дагестан</w:t>
            </w:r>
          </w:p>
        </w:tc>
      </w:tr>
      <w:tr w:rsidR="00034A64" w:rsidRPr="00034A64" w14:paraId="0F2B1CE1" w14:textId="77777777" w:rsidTr="00295BC4">
        <w:trPr>
          <w:trHeight w:hRule="exact" w:val="168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F0E87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12C88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Закрепление в каждой общеобразовательной организации, участвующей в проекте, специалиста, ответственного за организацию и сопровождение деятельности психолого-педагогических классов/групп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42F8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I квартал 2023 года</w:t>
            </w:r>
          </w:p>
          <w:p w14:paraId="33BFF5E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(далее - по мере необходимости)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49910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2F4DD24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57879BC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086FA91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3EB686A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7B57E64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AA53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 приказ муниципального органа, осуществляющего управление в сфере образования о закреплении специалиста, ответственного за организацию и сопровождение деятельности психолого-педагогических классов/групп</w:t>
            </w:r>
          </w:p>
          <w:p w14:paraId="5D11CE7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4A64" w:rsidRPr="00034A64" w14:paraId="216E1642" w14:textId="77777777" w:rsidTr="00295BC4">
        <w:trPr>
          <w:trHeight w:hRule="exact" w:val="199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FF8F3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5587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условий для открытия и функционирования психолого-педагогических классов/групп в общеобразовательных организациях Республики Дагестан: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09FC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2022-2023 учебный год 2023-2024 учебный год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BDA22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 осуществляющие управление в сфере образования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9EF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148 общеобразовательных организациях Республики Дагестан, участвующих в проекте, созданы условия для открытия и функционирования психолого-педагогических классов/групп</w:t>
            </w:r>
          </w:p>
          <w:p w14:paraId="1C3B13A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4A64" w:rsidRPr="00034A64" w14:paraId="1A6E84B0" w14:textId="77777777" w:rsidTr="00295BC4">
        <w:trPr>
          <w:trHeight w:hRule="exact" w:val="226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8AFF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3E70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Открытие психолого-педагогических классов/групп в общеобразовательных организациях Республики Дагестан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A2F63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2022-2023 учебный год (далее - по мере необходимости)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DAEA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46B1CF0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2E60064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34DD974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34005AB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0CA466D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14:paraId="1A08EE9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63B6C79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3BB6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2022-2023 учебный год: в 148 общеобразовательных организациях Республики Дагестан открыты психолого-педагогические классы/группы</w:t>
            </w:r>
          </w:p>
          <w:p w14:paraId="6E0A410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4A64" w:rsidRPr="00034A64" w14:paraId="0CE85206" w14:textId="77777777" w:rsidTr="00295BC4">
        <w:trPr>
          <w:trHeight w:hRule="exact" w:val="252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E51C3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795B3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локальных нормативных актов общеобразовательных организаций, участвующих в проекте.</w:t>
            </w:r>
          </w:p>
          <w:p w14:paraId="76AD9EB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Включение элективных курсов </w:t>
            </w:r>
            <w:proofErr w:type="spellStart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педагогической</w:t>
            </w:r>
            <w:proofErr w:type="spellEnd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направленности в учебные планы/планы внеурочной</w:t>
            </w:r>
          </w:p>
          <w:p w14:paraId="7DAE490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деятельности/рабочей программы воспитания в части предпрофильной подготовки и профильного обучения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4E2F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Март 2023 (далее - по мере необходимости)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F411F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1403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Издание приказа о внесении изменений в основную образовательную программу (в 148 общеобразовательных организациях Республики Дагестан, участвующих в проекте)</w:t>
            </w:r>
          </w:p>
        </w:tc>
      </w:tr>
      <w:tr w:rsidR="00034A64" w:rsidRPr="00034A64" w14:paraId="58E29BBA" w14:textId="77777777" w:rsidTr="00295BC4">
        <w:trPr>
          <w:trHeight w:hRule="exact" w:val="203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F68E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82CA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образовательного кластера организаций - партнеров/организаций- участников по реализации проекта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5C82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 2023, далее</w:t>
            </w:r>
          </w:p>
          <w:p w14:paraId="2C7B5C1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25 сентября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826B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6940E2F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7950CE7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2C0D7AC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1C2D071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067566B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ПОО</w:t>
            </w:r>
          </w:p>
          <w:p w14:paraId="60F2CCF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  <w:p w14:paraId="5DAD8F3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5D3F3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F57A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заключили договора о сотрудничестве</w:t>
            </w:r>
          </w:p>
        </w:tc>
      </w:tr>
      <w:tr w:rsidR="00034A64" w:rsidRPr="00034A64" w14:paraId="371DBA00" w14:textId="77777777" w:rsidTr="00295BC4">
        <w:trPr>
          <w:trHeight w:hRule="exact" w:val="213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7D044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1.8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A5CE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Координация действий образовательных организаций - участников проекта: муниципальное совещание для школьных координаторов по сопровождению деятельности психолого-педагогических классов/групп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BEC5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- июнь, декабрь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6327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09DC263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5DB25A3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1E3C4BE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0A386E7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31F21EF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1CB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школьных координаторов общеобразовательных организаций Республики Дагестан, участвующих в проекте, приняли участие в совещании по сопровождению деятельности психолого-педагогических классов/групп</w:t>
            </w:r>
          </w:p>
          <w:p w14:paraId="234C09B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34A64" w:rsidRPr="00034A64" w14:paraId="5001E37B" w14:textId="77777777" w:rsidTr="00295BC4">
        <w:trPr>
          <w:trHeight w:hRule="exact" w:val="256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569E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1.9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C2C2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развития профессиональных компетенций руководящих и педагогических работников по вопросам организации деятельности психолого-педагогического класса/группы (разработка/коррекция плана повышения квалификации руководящих и педагогических работников, реализующих программы в психолого-педагогических классах/группах)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6328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 до 30 июня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D298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 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EFAA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педагогических работников общеобразовательных организаций Республики Дагестан, участвующих в проекте, реализующие программы в психолого-педагогических классах/группах, повысили квалификацию</w:t>
            </w:r>
          </w:p>
        </w:tc>
      </w:tr>
      <w:tr w:rsidR="00034A64" w:rsidRPr="00034A64" w14:paraId="67B769FE" w14:textId="77777777" w:rsidTr="00295BC4">
        <w:trPr>
          <w:trHeight w:hRule="exact" w:val="1983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0BC3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1.10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C1CF0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Конкурс образовательных программ для педагогов, участвующих в работе психолого- 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педагогических классов/групп «Развитие содержания образования в психолого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-педагогическом классе/группе»</w:t>
            </w:r>
          </w:p>
          <w:p w14:paraId="2230A80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ABA00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01 сентября 2023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2764A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ДИРО </w:t>
            </w:r>
          </w:p>
          <w:p w14:paraId="204CCC9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 осуществляющие управление в сфере образования</w:t>
            </w:r>
          </w:p>
          <w:p w14:paraId="3D51444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71B50A9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  <w:p w14:paraId="496448E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D9E1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участия в конкурсе образовательных программ для педагогов представлено не менее 1 программы от каждого муниципального образования Республики Дагестан, участвующих в проекте</w:t>
            </w:r>
          </w:p>
        </w:tc>
      </w:tr>
      <w:tr w:rsidR="00034A64" w:rsidRPr="00034A64" w14:paraId="34B53A3A" w14:textId="77777777" w:rsidTr="00295BC4">
        <w:trPr>
          <w:trHeight w:hRule="exact" w:val="197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A1C9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805E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Публикация методического сборника по итогам реализации образовательных программ для педагогов, участвующих в работе психолого-педагогических классов/групп «Развитие содержания образования в психолого-педагогическом классе/группе»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847F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 сентября 2023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DAAA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ДИРО </w:t>
            </w:r>
          </w:p>
          <w:p w14:paraId="1BA9371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45B34672" w14:textId="77777777" w:rsidR="00034A64" w:rsidRPr="00034A64" w:rsidRDefault="00034A64" w:rsidP="00034A64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25C2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официальном сайте ДИРО размещен методический сборник по итогам реализации образовательных программ для педагогов, участвующих в работе психолого-педагогических классов/групп</w:t>
            </w:r>
          </w:p>
        </w:tc>
      </w:tr>
      <w:tr w:rsidR="00034A64" w:rsidRPr="00034A64" w14:paraId="58FDCB56" w14:textId="77777777" w:rsidTr="00295BC4">
        <w:trPr>
          <w:trHeight w:hRule="exact" w:val="241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878D8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1.12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E22D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Оказание методической и консультативной помощи специалистам муниципальных органов, осуществляющих управление в сфере образования, ответственным за организацию деятельности психолого-педагогических классов/групп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AF93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 (в течение 2022 - 2025 годов)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581A96" w14:textId="77777777" w:rsidR="00034A64" w:rsidRPr="00034A64" w:rsidRDefault="00034A64" w:rsidP="00034A64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</w:t>
            </w:r>
          </w:p>
          <w:p w14:paraId="1100B148" w14:textId="77777777" w:rsidR="00034A64" w:rsidRPr="00034A64" w:rsidRDefault="00034A64" w:rsidP="00034A64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DC0E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Оказана методическая и консультативная помощь ответственным за организацию деятельности психолого-педагогических классов/групп по заявкам муниципальных образований Республики Дагестан общеобразовательных организаций, участвующих в проекте</w:t>
            </w:r>
          </w:p>
        </w:tc>
      </w:tr>
      <w:tr w:rsidR="00034A64" w:rsidRPr="00034A64" w14:paraId="16F37759" w14:textId="77777777" w:rsidTr="00295BC4">
        <w:trPr>
          <w:trHeight w:hRule="exact" w:val="198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6E7A4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6066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работы по повышению квалификации педагогов, ответственных за реализацию образовательных программ в психолого-педагогическом классе/группе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08CFD" w14:textId="77777777" w:rsidR="00034A64" w:rsidRPr="00034A64" w:rsidRDefault="00034A64" w:rsidP="00034A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D8B3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ДИРО, ПОО</w:t>
            </w:r>
          </w:p>
          <w:p w14:paraId="5F82BDD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 осуществляющие управление в сфере образования,</w:t>
            </w:r>
          </w:p>
          <w:p w14:paraId="35BA649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182C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педагогических работников, работающих в психолого-педагогических классах/группах, охвачены образовательными мероприятиями и событиями, направленными на повышение квалификации</w:t>
            </w:r>
          </w:p>
        </w:tc>
      </w:tr>
      <w:tr w:rsidR="00034A64" w:rsidRPr="00034A64" w14:paraId="0BA0A28F" w14:textId="77777777" w:rsidTr="00295BC4">
        <w:trPr>
          <w:trHeight w:hRule="exact" w:val="197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63D6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1.14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DF7A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73733A" w14:textId="77777777" w:rsidR="00034A64" w:rsidRPr="00034A64" w:rsidRDefault="00034A64" w:rsidP="00034A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Ежегодно, июнь- август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8479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207E7B2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организации,</w:t>
            </w:r>
          </w:p>
          <w:p w14:paraId="2F47CCE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708CA12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FD3F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2023-2025 </w:t>
            </w:r>
            <w:proofErr w:type="spellStart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гг</w:t>
            </w:r>
            <w:proofErr w:type="spellEnd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2044D4B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-100% муниципальных органов, осуществляющих управление в сфере образования, общеобразовательные организации Республики Дагестан, участвующие в проекте, организовали летние профильные смены</w:t>
            </w:r>
          </w:p>
        </w:tc>
      </w:tr>
      <w:tr w:rsidR="00034A64" w:rsidRPr="00034A64" w14:paraId="1EAC5010" w14:textId="77777777" w:rsidTr="00295BC4">
        <w:trPr>
          <w:trHeight w:hRule="exact" w:val="685"/>
          <w:jc w:val="center"/>
        </w:trPr>
        <w:tc>
          <w:tcPr>
            <w:tcW w:w="1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8FF06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034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. Обеспечение информированности субъектов образования о рынке труда, образовательных услуг и перспективной потребности в кадрах</w:t>
            </w:r>
          </w:p>
        </w:tc>
      </w:tr>
      <w:tr w:rsidR="00034A64" w:rsidRPr="00034A64" w14:paraId="64CC7A33" w14:textId="77777777" w:rsidTr="00295BC4">
        <w:trPr>
          <w:trHeight w:hRule="exact" w:val="2012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88493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D567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Размещение информации о деятельности психолого-педагогических классов/групп на официальных сайтах в </w:t>
            </w:r>
            <w:proofErr w:type="spellStart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телекоммуникационной</w:t>
            </w:r>
            <w:proofErr w:type="spellEnd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сети «Интернет»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ACF66" w14:textId="77777777" w:rsidR="00034A64" w:rsidRPr="00034A64" w:rsidRDefault="00034A64" w:rsidP="00034A6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13506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</w:t>
            </w:r>
          </w:p>
          <w:p w14:paraId="61012D4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0533DCA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31A4F24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1FEF27B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образования, </w:t>
            </w:r>
          </w:p>
          <w:p w14:paraId="34D391D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338EB056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94C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100 % муниципальных органов, осуществляющих управление в сфере образования, общеобразовательные организации Республики Дагестан, участвующие в проекте, разместили актуальную на текущий учебный год информацию на официальных сайтах</w:t>
            </w:r>
          </w:p>
        </w:tc>
      </w:tr>
      <w:tr w:rsidR="00034A64" w:rsidRPr="00034A64" w14:paraId="216D8351" w14:textId="77777777" w:rsidTr="00295BC4">
        <w:trPr>
          <w:trHeight w:val="561"/>
          <w:jc w:val="center"/>
        </w:trPr>
        <w:tc>
          <w:tcPr>
            <w:tcW w:w="1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EECA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3. Обеспечение доступности получения обучающимися образовательных организаций Республики Дагестан комплексных профориентационных услуг</w:t>
            </w:r>
          </w:p>
        </w:tc>
      </w:tr>
      <w:tr w:rsidR="00034A64" w:rsidRPr="00034A64" w14:paraId="1211E0A2" w14:textId="77777777" w:rsidTr="00295BC4">
        <w:trPr>
          <w:trHeight w:hRule="exact" w:val="1709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37C4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3EFC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 элективных курсов профориентационной направленности в рамках программ предпрофильной подготовки по направлению проекта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1CD4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C0BA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19680C1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4A31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реализовали элективные курсы профориентационной направленности в рамках программ предпрофильной подготовки по направлению проекта</w:t>
            </w:r>
          </w:p>
        </w:tc>
      </w:tr>
      <w:tr w:rsidR="00034A64" w:rsidRPr="00034A64" w14:paraId="7C8401E4" w14:textId="77777777" w:rsidTr="00295BC4">
        <w:trPr>
          <w:trHeight w:hRule="exact" w:val="1988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3659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BC46C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4886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29DB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7C09EA7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5E2A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организовали тематические родительские собрания в общеобразовательных организациях по вопросам выбора обучающимися сферы деятельности, профессии</w:t>
            </w:r>
          </w:p>
        </w:tc>
      </w:tr>
      <w:tr w:rsidR="00034A64" w:rsidRPr="00034A64" w14:paraId="4F2E85C3" w14:textId="77777777" w:rsidTr="00295BC4">
        <w:trPr>
          <w:trHeight w:hRule="exact" w:val="2414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98C0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3.3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8CC5B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для обучающихся дистанционных лекций, бесед психологической и </w:t>
            </w:r>
            <w:proofErr w:type="spellStart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медико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социальной</w:t>
            </w:r>
            <w:proofErr w:type="spellEnd"/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тематики («Психологические основы выбора профессии», «Здоровье и выбор профессии» и др.)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A2F6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A9E7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согласованию с</w:t>
            </w:r>
          </w:p>
          <w:p w14:paraId="23AD75A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организациями-</w:t>
            </w:r>
          </w:p>
          <w:p w14:paraId="5086386A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участниками</w:t>
            </w:r>
          </w:p>
          <w:p w14:paraId="482F2AAD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  <w:p w14:paraId="5485057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ДГПУ (по согласованию)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7F2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провели для обучающихся дистанционные лекции, беседы психологической и медико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-социальной тематики («Психологические основы выбора профессии», «Здоровье и выбор профессии» и др.)</w:t>
            </w:r>
          </w:p>
        </w:tc>
      </w:tr>
      <w:tr w:rsidR="00034A64" w:rsidRPr="00034A64" w14:paraId="786B0984" w14:textId="77777777" w:rsidTr="00295BC4">
        <w:trPr>
          <w:trHeight w:hRule="exact" w:val="392"/>
          <w:jc w:val="center"/>
        </w:trPr>
        <w:tc>
          <w:tcPr>
            <w:tcW w:w="1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6E52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4. Мониторинг оценки изменений в сфере занятости молодежи</w:t>
            </w:r>
          </w:p>
        </w:tc>
      </w:tr>
      <w:tr w:rsidR="00034A64" w:rsidRPr="00034A64" w14:paraId="19A77F4B" w14:textId="77777777" w:rsidTr="00295BC4">
        <w:trPr>
          <w:trHeight w:hRule="exact" w:val="3445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5902F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39AD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выпускников общеобразовательных организаций (9 и 11 классы) на предмет выбора профессиональных образовательных организаций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90805" w14:textId="77777777" w:rsidR="00034A64" w:rsidRPr="00034A64" w:rsidRDefault="00034A64" w:rsidP="00034A64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Ежегодно,</w:t>
            </w:r>
          </w:p>
          <w:p w14:paraId="00E58BB3" w14:textId="77777777" w:rsidR="00034A64" w:rsidRPr="00034A64" w:rsidRDefault="00034A64" w:rsidP="00034A6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2D0A6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ДИРО </w:t>
            </w:r>
          </w:p>
          <w:p w14:paraId="37F3CF2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1F5E0A8E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75C7A17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068AD8D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17AE161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0C9128C0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14:paraId="37D5056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D88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провели мониторинг выпускников общеобразовательных организаций (9 и 11 классы) на предмет выбора профессиональных образовательных организаций. Сформирована аналитическая справка по результатам мониторинга профессиональных предпочтений выпускников</w:t>
            </w:r>
          </w:p>
        </w:tc>
      </w:tr>
      <w:tr w:rsidR="00034A64" w:rsidRPr="00034A64" w14:paraId="7E6804DC" w14:textId="77777777" w:rsidTr="00295BC4">
        <w:trPr>
          <w:trHeight w:hRule="exact" w:val="1976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CB1D17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7D8B8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анкетирования профессиональных предпочтений и склонностей обучающихся 8-10-х классов общеобразовательных организаций Республики Дагестан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1CAC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Ежегодно, 1 раз 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C4BFE" w14:textId="77777777" w:rsidR="00034A64" w:rsidRPr="00034A64" w:rsidRDefault="00034A64" w:rsidP="00034A64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ДИРО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C2F1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приняли участие в анкетировании профессиональных предпочтений и склонностей обучающихся 8-10-х классов</w:t>
            </w:r>
          </w:p>
        </w:tc>
      </w:tr>
      <w:tr w:rsidR="00034A64" w:rsidRPr="00034A64" w14:paraId="50BE8134" w14:textId="77777777" w:rsidTr="00295BC4">
        <w:trPr>
          <w:trHeight w:hRule="exact" w:val="717"/>
          <w:jc w:val="center"/>
        </w:trPr>
        <w:tc>
          <w:tcPr>
            <w:tcW w:w="1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F550B" w14:textId="77777777" w:rsidR="00034A64" w:rsidRPr="00034A64" w:rsidRDefault="00034A64" w:rsidP="00034A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5. Развитие эффективного взаимодействия и социального партнерства системы профессиональной ориентации обучающихся с профессиональными образовательными организациями/организациями дополнительного образования</w:t>
            </w:r>
          </w:p>
        </w:tc>
      </w:tr>
      <w:tr w:rsidR="00034A64" w:rsidRPr="00034A64" w14:paraId="41FA1A7C" w14:textId="77777777" w:rsidTr="00295BC4">
        <w:trPr>
          <w:trHeight w:hRule="exact" w:val="2271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F8B9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4C2389" w14:textId="26F5C1A3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общественного управления образовательных организаций и др.)</w:t>
            </w:r>
          </w:p>
          <w:p w14:paraId="7CFC114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2F3704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Ежегодно, 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E821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0FB0E2D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B97C5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привлекли родительскую общественность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</w:tr>
      <w:tr w:rsidR="00034A64" w:rsidRPr="00034A64" w14:paraId="7F594ED4" w14:textId="77777777" w:rsidTr="00295BC4">
        <w:trPr>
          <w:trHeight w:hRule="exact" w:val="3410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D6F08C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6FB1B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Включение в основную образовательную программу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C294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Ежегодно, в течение учебного года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7728F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Муниципальные органы,</w:t>
            </w:r>
          </w:p>
          <w:p w14:paraId="5572D0E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осуществляющие</w:t>
            </w:r>
          </w:p>
          <w:p w14:paraId="30C44E63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управление в сфере</w:t>
            </w:r>
          </w:p>
          <w:p w14:paraId="75FFEF19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  <w:p w14:paraId="768488B1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Общеобразовательные</w:t>
            </w:r>
          </w:p>
          <w:p w14:paraId="557CDCD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3B22" w14:textId="77777777" w:rsidR="00034A64" w:rsidRPr="00034A64" w:rsidRDefault="00034A64" w:rsidP="00034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100% общеобразовательных организаций Республики Дагестан, участвующих в проекте, включили в основную образовательную программу встречи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</w:tr>
    </w:tbl>
    <w:p w14:paraId="6D83CD77" w14:textId="77777777" w:rsidR="00683C0D" w:rsidRDefault="00683C0D"/>
    <w:sectPr w:rsidR="00683C0D" w:rsidSect="00034A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1A"/>
    <w:rsid w:val="00034A64"/>
    <w:rsid w:val="00637C68"/>
    <w:rsid w:val="00683C0D"/>
    <w:rsid w:val="006D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74DA"/>
  <w15:chartTrackingRefBased/>
  <w15:docId w15:val="{C845CB7F-31F5-438D-8173-350CDB41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1807</Words>
  <Characters>10304</Characters>
  <Application>Microsoft Office Word</Application>
  <DocSecurity>0</DocSecurity>
  <Lines>85</Lines>
  <Paragraphs>24</Paragraphs>
  <ScaleCrop>false</ScaleCrop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Janna Mammaeva</cp:lastModifiedBy>
  <cp:revision>4</cp:revision>
  <dcterms:created xsi:type="dcterms:W3CDTF">2023-03-13T17:41:00Z</dcterms:created>
  <dcterms:modified xsi:type="dcterms:W3CDTF">2023-03-15T15:01:00Z</dcterms:modified>
</cp:coreProperties>
</file>