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Pr="009E02B6" w:rsidRDefault="00F94895" w:rsidP="00F94895">
      <w:pPr>
        <w:spacing w:after="0" w:line="408" w:lineRule="auto"/>
        <w:ind w:left="120"/>
        <w:jc w:val="center"/>
      </w:pPr>
      <w:r w:rsidRPr="009E02B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94895" w:rsidRPr="009E02B6" w:rsidRDefault="00F94895" w:rsidP="00F94895">
      <w:pPr>
        <w:spacing w:after="0" w:line="408" w:lineRule="auto"/>
        <w:ind w:left="120"/>
        <w:jc w:val="center"/>
      </w:pPr>
      <w:r w:rsidRPr="009E02B6">
        <w:rPr>
          <w:rFonts w:ascii="Times New Roman" w:hAnsi="Times New Roman"/>
          <w:b/>
          <w:color w:val="000000"/>
          <w:sz w:val="28"/>
        </w:rPr>
        <w:t>‌</w:t>
      </w:r>
      <w:bookmarkStart w:id="0" w:name="dd289b92-99f9-4ffd-99dd-b96878a7ef5e"/>
      <w:r w:rsidRPr="009E02B6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9E02B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94895" w:rsidRPr="009E02B6" w:rsidRDefault="00F94895" w:rsidP="00F94895">
      <w:pPr>
        <w:spacing w:after="0" w:line="408" w:lineRule="auto"/>
        <w:ind w:left="120"/>
        <w:jc w:val="center"/>
      </w:pPr>
      <w:r w:rsidRPr="009E02B6">
        <w:rPr>
          <w:rFonts w:ascii="Times New Roman" w:hAnsi="Times New Roman"/>
          <w:b/>
          <w:color w:val="000000"/>
          <w:sz w:val="28"/>
        </w:rPr>
        <w:t>‌</w:t>
      </w:r>
      <w:bookmarkStart w:id="1" w:name="f4ab8d2b-cc63-4162-8637-082a4aa72642"/>
      <w:r w:rsidRPr="009E02B6">
        <w:rPr>
          <w:rFonts w:ascii="Times New Roman" w:hAnsi="Times New Roman"/>
          <w:b/>
          <w:color w:val="000000"/>
          <w:sz w:val="28"/>
        </w:rPr>
        <w:t xml:space="preserve">МО " </w:t>
      </w:r>
      <w:proofErr w:type="spellStart"/>
      <w:r w:rsidRPr="009E02B6">
        <w:rPr>
          <w:rFonts w:ascii="Times New Roman" w:hAnsi="Times New Roman"/>
          <w:b/>
          <w:color w:val="000000"/>
          <w:sz w:val="28"/>
        </w:rPr>
        <w:t>Акушинский</w:t>
      </w:r>
      <w:proofErr w:type="spellEnd"/>
      <w:r w:rsidRPr="009E02B6">
        <w:rPr>
          <w:rFonts w:ascii="Times New Roman" w:hAnsi="Times New Roman"/>
          <w:b/>
          <w:color w:val="000000"/>
          <w:sz w:val="28"/>
        </w:rPr>
        <w:t xml:space="preserve"> район "</w:t>
      </w:r>
      <w:bookmarkEnd w:id="1"/>
      <w:r w:rsidRPr="009E02B6">
        <w:rPr>
          <w:rFonts w:ascii="Times New Roman" w:hAnsi="Times New Roman"/>
          <w:b/>
          <w:color w:val="000000"/>
          <w:sz w:val="28"/>
        </w:rPr>
        <w:t>‌</w:t>
      </w:r>
      <w:r w:rsidRPr="009E02B6">
        <w:rPr>
          <w:rFonts w:ascii="Times New Roman" w:hAnsi="Times New Roman"/>
          <w:color w:val="000000"/>
          <w:sz w:val="28"/>
        </w:rPr>
        <w:t>​</w:t>
      </w:r>
    </w:p>
    <w:p w:rsidR="00F94895" w:rsidRDefault="00F94895" w:rsidP="00F948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Мугинский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многопрофильный лицей имени С.Н.Абдуллаева"</w:t>
      </w:r>
    </w:p>
    <w:p w:rsidR="00F94895" w:rsidRDefault="00F94895" w:rsidP="00F94895">
      <w:pPr>
        <w:spacing w:after="0"/>
        <w:ind w:left="120"/>
      </w:pPr>
    </w:p>
    <w:p w:rsidR="00F94895" w:rsidRPr="00564195" w:rsidRDefault="00F94895" w:rsidP="00F94895">
      <w:pPr>
        <w:spacing w:after="0"/>
        <w:ind w:left="120"/>
      </w:pPr>
    </w:p>
    <w:p w:rsidR="00F94895" w:rsidRDefault="00F94895" w:rsidP="00F9489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94895" w:rsidRPr="00E2220E" w:rsidTr="0097121B">
        <w:tc>
          <w:tcPr>
            <w:tcW w:w="3114" w:type="dxa"/>
          </w:tcPr>
          <w:p w:rsidR="00F94895" w:rsidRPr="0040209D" w:rsidRDefault="00F94895" w:rsidP="009712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F94895" w:rsidRPr="008944ED" w:rsidRDefault="00F94895" w:rsidP="009712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F94895" w:rsidRDefault="00F94895" w:rsidP="009712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Курбанова</w:t>
            </w:r>
            <w:r w:rsidR="00505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Д.М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9E02B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4895" w:rsidRPr="0040209D" w:rsidRDefault="00F94895" w:rsidP="009712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4895" w:rsidRPr="0040209D" w:rsidRDefault="00F94895" w:rsidP="009712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94895" w:rsidRDefault="00F94895" w:rsidP="009712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F94895" w:rsidRPr="008944ED" w:rsidRDefault="00F94895" w:rsidP="009712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94895" w:rsidRDefault="00F94895" w:rsidP="009712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4895" w:rsidRPr="008944ED" w:rsidRDefault="00F94895" w:rsidP="009712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Каратов К.М.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05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4895" w:rsidRPr="0040209D" w:rsidRDefault="00F94895" w:rsidP="009712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94895" w:rsidRDefault="00F94895" w:rsidP="009712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94895" w:rsidRDefault="00F94895" w:rsidP="009712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94895" w:rsidRPr="008944ED" w:rsidRDefault="00F94895" w:rsidP="009712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94895" w:rsidRDefault="00F94895" w:rsidP="009712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Магомедова Р.Б.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Приказ№1</w:t>
            </w:r>
          </w:p>
          <w:p w:rsidR="00F94895" w:rsidRDefault="00F94895" w:rsidP="009712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05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94895" w:rsidRPr="0040209D" w:rsidRDefault="00F94895" w:rsidP="009712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4895" w:rsidRPr="00564195" w:rsidRDefault="00F94895" w:rsidP="00F94895">
      <w:pPr>
        <w:spacing w:after="0"/>
        <w:ind w:left="120"/>
      </w:pPr>
    </w:p>
    <w:p w:rsidR="00F94895" w:rsidRDefault="00F94895" w:rsidP="00F94895">
      <w:pPr>
        <w:spacing w:after="0"/>
        <w:ind w:left="120"/>
      </w:pPr>
    </w:p>
    <w:p w:rsidR="00F94895" w:rsidRDefault="00F94895" w:rsidP="00D8415E">
      <w:pPr>
        <w:spacing w:after="0" w:line="408" w:lineRule="auto"/>
        <w:ind w:left="120" w:hanging="2388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4895" w:rsidRDefault="00F94895" w:rsidP="00F9489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по индивидуальному проекту </w:t>
      </w:r>
    </w:p>
    <w:p w:rsidR="00F94895" w:rsidRPr="009E02B6" w:rsidRDefault="00F94895" w:rsidP="00F948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10  класса</w:t>
      </w:r>
    </w:p>
    <w:p w:rsidR="00F94895" w:rsidRPr="00564195" w:rsidRDefault="00F94895" w:rsidP="00F9489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564195">
        <w:rPr>
          <w:rFonts w:ascii="Times New Roman" w:hAnsi="Times New Roman" w:cs="Times New Roman"/>
          <w:sz w:val="28"/>
          <w:szCs w:val="28"/>
        </w:rPr>
        <w:t>Составила :Магомедова Э.А.,</w:t>
      </w:r>
    </w:p>
    <w:p w:rsidR="00F94895" w:rsidRPr="00D8415E" w:rsidRDefault="00F94895" w:rsidP="00D8415E">
      <w:pPr>
        <w:spacing w:after="0"/>
        <w:ind w:left="120" w:firstLine="11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химии</w:t>
      </w:r>
    </w:p>
    <w:p w:rsidR="00F94895" w:rsidRPr="00F94895" w:rsidRDefault="00F94895" w:rsidP="00F94895">
      <w:pPr>
        <w:spacing w:after="0"/>
        <w:ind w:left="120"/>
        <w:jc w:val="center"/>
      </w:pPr>
      <w:r w:rsidRPr="009E02B6">
        <w:rPr>
          <w:rFonts w:ascii="Times New Roman" w:hAnsi="Times New Roman"/>
          <w:color w:val="000000"/>
          <w:sz w:val="28"/>
        </w:rPr>
        <w:t>​</w:t>
      </w:r>
      <w:bookmarkStart w:id="2" w:name="8b243c2b-d9e4-44f5-a2b5-32ebc85ef21c"/>
      <w:r w:rsidRPr="009E02B6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c</w:t>
      </w:r>
      <w:r w:rsidRPr="009E02B6">
        <w:rPr>
          <w:rFonts w:ascii="Times New Roman" w:hAnsi="Times New Roman"/>
          <w:b/>
          <w:color w:val="000000"/>
          <w:sz w:val="28"/>
        </w:rPr>
        <w:t>.Муги</w:t>
      </w:r>
      <w:proofErr w:type="spellEnd"/>
      <w:r w:rsidRPr="009E02B6">
        <w:rPr>
          <w:rFonts w:ascii="Times New Roman" w:hAnsi="Times New Roman"/>
          <w:b/>
          <w:color w:val="000000"/>
          <w:sz w:val="28"/>
        </w:rPr>
        <w:t xml:space="preserve"> 202</w:t>
      </w:r>
      <w:bookmarkEnd w:id="2"/>
      <w:r>
        <w:rPr>
          <w:rFonts w:ascii="Times New Roman" w:hAnsi="Times New Roman"/>
          <w:b/>
          <w:color w:val="000000"/>
          <w:sz w:val="28"/>
        </w:rPr>
        <w:t>3г.</w:t>
      </w: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2.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Пояснительная записка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предмета «Индивидуальный проект» для 10 </w:t>
      </w:r>
      <w:r w:rsidR="00F4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 «Индивидуальный проект» на уровне среднего общего образования изучается в 10-11классах, как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полидисциплинарный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 года.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31129" w:rsidRPr="00131129" w:rsidRDefault="00131129" w:rsidP="0013112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131129" w:rsidRPr="00131129" w:rsidRDefault="00131129" w:rsidP="00131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– 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социальнозначимой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31129" w:rsidRPr="00131129" w:rsidRDefault="00131129" w:rsidP="001311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коммуникативной, учебно-исследовательской деятельности, критического мышления;</w:t>
      </w:r>
    </w:p>
    <w:p w:rsidR="00131129" w:rsidRPr="00131129" w:rsidRDefault="00131129" w:rsidP="001311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способность к инновационной, аналитической, творческой, интеллектуальной деятельности;</w:t>
      </w:r>
    </w:p>
    <w:p w:rsidR="00131129" w:rsidRPr="00131129" w:rsidRDefault="00131129" w:rsidP="001311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31129" w:rsidRPr="00131129" w:rsidRDefault="00131129" w:rsidP="001311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7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131129" w:rsidRPr="00131129" w:rsidRDefault="00131129" w:rsidP="0013112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личностного роста участников проектно-исследовательской деятельности;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проект</w:t>
      </w: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особая форма организации образовательной деятельности обучающихся (учебное исследование или учебный проект).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тьютера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роль учителя (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тьютера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сводится к минимуму.  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80" w:hanging="78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Место элективного курса в учебном плане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40" w:right="120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изучение элективного курса «Индивидуальный проект» учебным планом ООП СОО отводится по 1 часу в неделю в 10 и 11 класса, 36 часов в год в 10 классе, 34 часа в год в 11 классе.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 w:right="1308" w:hanging="14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УМК</w:t>
      </w:r>
    </w:p>
    <w:p w:rsidR="00131129" w:rsidRPr="00131129" w:rsidRDefault="00131129" w:rsidP="001311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 w:right="1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Голуб Г.Б., Перелыгина Е.А.,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Чуракова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О.В. Метод проектов – технология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компетентностно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- ориентированного образования: Методическое пособие для педагогов /Под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ред.проф.Е.Я.Когана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 – Самара: Учебная литература, 2009. – 176с.</w:t>
      </w:r>
    </w:p>
    <w:p w:rsidR="00131129" w:rsidRPr="00131129" w:rsidRDefault="00131129" w:rsidP="001311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Голуб Г.Б., Перелыгина Е.А.,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Чуракова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О.В. Основы проектной деятельности школьника / Под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ред.проф.Е.Я.Когана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 – Самара: Учебная литература, 2009. – 224с.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36" w:right="1308" w:hanging="143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Специфика программы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0" w:right="106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        учебно-исследовательской        деятельности        и        проектной        работы старшеклассников обусловлены, в первую очередь, открытостью образовательной организации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0" w:right="104" w:hanging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среднего общего образования. Исследование и проект приобретают статус инструментов учебной деятельности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полидисциплинарного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среднего общего образования проект реализуется самим старшеклассником</w:t>
      </w: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Обучающиеся самостоятельно формулируют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предпроектную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24" w:hanging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131129" w:rsidRPr="00131129" w:rsidRDefault="00131129" w:rsidP="001311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социальное;</w:t>
      </w:r>
    </w:p>
    <w:p w:rsidR="00131129" w:rsidRPr="00131129" w:rsidRDefault="00131129" w:rsidP="001311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бизнес-проектирование;</w:t>
      </w:r>
    </w:p>
    <w:p w:rsidR="00131129" w:rsidRPr="00131129" w:rsidRDefault="00131129" w:rsidP="001311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исследовательское;</w:t>
      </w:r>
    </w:p>
    <w:p w:rsidR="00131129" w:rsidRPr="00131129" w:rsidRDefault="00131129" w:rsidP="001311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инженерное;</w:t>
      </w:r>
    </w:p>
    <w:p w:rsidR="00131129" w:rsidRPr="00131129" w:rsidRDefault="00131129" w:rsidP="0013112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0" w:firstLine="22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80" w:hanging="78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3.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Основные требования к инструментарию оценки </w:t>
      </w:r>
      <w:proofErr w:type="spellStart"/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сформированности</w:t>
      </w:r>
      <w:proofErr w:type="spellEnd"/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универсальных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hanging="212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учебных действий при процедуре защиты реализованного проекта:</w:t>
      </w:r>
    </w:p>
    <w:p w:rsidR="00131129" w:rsidRPr="00131129" w:rsidRDefault="00131129" w:rsidP="0013112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 проекта;</w:t>
      </w:r>
    </w:p>
    <w:p w:rsidR="00131129" w:rsidRPr="00131129" w:rsidRDefault="00131129" w:rsidP="0013112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проектной работы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создаетсяна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 работы;</w:t>
      </w:r>
    </w:p>
    <w:p w:rsidR="00131129" w:rsidRPr="00131129" w:rsidRDefault="00131129" w:rsidP="0013112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оценивание производится на основе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модели;</w:t>
      </w:r>
    </w:p>
    <w:p w:rsidR="00131129" w:rsidRPr="00131129" w:rsidRDefault="00131129" w:rsidP="0013112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0" w:right="106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проекты могут иметь следующие направления:</w:t>
      </w:r>
    </w:p>
    <w:p w:rsidR="00131129" w:rsidRPr="00131129" w:rsidRDefault="00131129" w:rsidP="0013112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естественно-научные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исследования;</w:t>
      </w:r>
    </w:p>
    <w:p w:rsidR="00131129" w:rsidRPr="00131129" w:rsidRDefault="00131129" w:rsidP="0013112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 w:right="116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в гуманитарных областях (в том числе выходящих за рамки школьной программы, например в психологии, социологии);</w:t>
      </w:r>
    </w:p>
    <w:p w:rsidR="00131129" w:rsidRPr="00131129" w:rsidRDefault="00131129" w:rsidP="0013112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экономические исследования;</w:t>
      </w:r>
    </w:p>
    <w:p w:rsidR="00131129" w:rsidRPr="00131129" w:rsidRDefault="00131129" w:rsidP="0013112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 исследования;</w:t>
      </w:r>
    </w:p>
    <w:p w:rsidR="00131129" w:rsidRPr="00131129" w:rsidRDefault="00131129" w:rsidP="0013112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научно-технические исследования.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480" w:hanging="4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занятий:</w:t>
      </w:r>
    </w:p>
    <w:p w:rsidR="00131129" w:rsidRPr="00131129" w:rsidRDefault="00131129" w:rsidP="0013112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:rsidR="00131129" w:rsidRPr="00131129" w:rsidRDefault="00131129" w:rsidP="0013112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Парная;</w:t>
      </w:r>
    </w:p>
    <w:p w:rsidR="00131129" w:rsidRPr="00131129" w:rsidRDefault="00131129" w:rsidP="0013112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Групповая;</w:t>
      </w:r>
    </w:p>
    <w:p w:rsidR="00131129" w:rsidRPr="00131129" w:rsidRDefault="00131129" w:rsidP="0013112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Коллективная;</w:t>
      </w:r>
    </w:p>
    <w:p w:rsidR="00131129" w:rsidRPr="00131129" w:rsidRDefault="00131129" w:rsidP="00131129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освоения программы.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 Публично должны быть представлены два элемента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проектной-исследовательской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работы:</w:t>
      </w:r>
    </w:p>
    <w:p w:rsidR="00131129" w:rsidRPr="00131129" w:rsidRDefault="00131129" w:rsidP="0013112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темы проекта/исследования (идеи);</w:t>
      </w:r>
    </w:p>
    <w:p w:rsidR="00131129" w:rsidRPr="00131129" w:rsidRDefault="00131129" w:rsidP="00131129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реализованного проекта/исследования.</w:t>
      </w:r>
    </w:p>
    <w:p w:rsidR="00131129" w:rsidRPr="00131129" w:rsidRDefault="00131129" w:rsidP="001311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lang w:eastAsia="ru-RU"/>
        </w:rPr>
        <w:t>Форма промежуточной аттестации: защита проекта</w:t>
      </w:r>
    </w:p>
    <w:p w:rsidR="00131129" w:rsidRPr="00131129" w:rsidRDefault="00131129" w:rsidP="00131129">
      <w:pPr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2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Планируемые результаты проектной деятельности обучающихся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40" w:hanging="2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Личностные результаты:</w:t>
      </w:r>
    </w:p>
    <w:p w:rsidR="00131129" w:rsidRPr="00131129" w:rsidRDefault="00131129" w:rsidP="0013112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856" w:right="11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131129" w:rsidRPr="00131129" w:rsidRDefault="00131129" w:rsidP="0013112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131129" w:rsidRPr="00131129" w:rsidRDefault="00131129" w:rsidP="0013112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780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right="11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131129" w:rsidRPr="00131129" w:rsidRDefault="00131129" w:rsidP="00131129">
      <w:pPr>
        <w:numPr>
          <w:ilvl w:val="0"/>
          <w:numId w:val="1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40" w:right="1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 результаты в сфере отношений обучающихся к России как к Родине (Отечеству):</w:t>
      </w:r>
    </w:p>
    <w:p w:rsidR="00131129" w:rsidRPr="00131129" w:rsidRDefault="00131129" w:rsidP="0013112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0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31129" w:rsidRPr="00131129" w:rsidRDefault="00131129" w:rsidP="0013112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131129" w:rsidRPr="00131129" w:rsidRDefault="00131129" w:rsidP="00131129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131129" w:rsidRPr="00131129" w:rsidRDefault="00131129" w:rsidP="00131129">
      <w:pPr>
        <w:numPr>
          <w:ilvl w:val="0"/>
          <w:numId w:val="1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80" w:right="116" w:firstLine="18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 результаты в сфере отношений обучающихся к закону, государству и к гражданскому обществу:</w:t>
      </w:r>
    </w:p>
    <w:p w:rsidR="00131129" w:rsidRPr="00131129" w:rsidRDefault="00131129" w:rsidP="00131129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780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right="106" w:hanging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31129" w:rsidRPr="00131129" w:rsidRDefault="00131129" w:rsidP="0013112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80" w:right="11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31129" w:rsidRPr="00131129" w:rsidRDefault="00131129" w:rsidP="00131129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80" w:right="108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деятельности.</w:t>
      </w:r>
    </w:p>
    <w:p w:rsidR="00131129" w:rsidRPr="00131129" w:rsidRDefault="00131129" w:rsidP="00131129">
      <w:pPr>
        <w:numPr>
          <w:ilvl w:val="0"/>
          <w:numId w:val="1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140" w:right="1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   результаты   в   сфере   отношений   обучающихся   с        окружающими людьми:</w:t>
      </w:r>
    </w:p>
    <w:p w:rsidR="00131129" w:rsidRPr="00131129" w:rsidRDefault="00131129" w:rsidP="0013112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80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31129" w:rsidRPr="00131129" w:rsidRDefault="00131129" w:rsidP="00131129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80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right="108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31129" w:rsidRPr="00131129" w:rsidRDefault="00131129" w:rsidP="0013112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0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31129" w:rsidRPr="00131129" w:rsidRDefault="00131129" w:rsidP="00131129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80" w:right="11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31129" w:rsidRPr="00131129" w:rsidRDefault="00131129" w:rsidP="00131129">
      <w:pPr>
        <w:numPr>
          <w:ilvl w:val="0"/>
          <w:numId w:val="20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80" w:right="114" w:firstLine="18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131129" w:rsidRPr="00131129" w:rsidRDefault="00131129" w:rsidP="0013112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31129" w:rsidRPr="00131129" w:rsidRDefault="00131129" w:rsidP="00131129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131129" w:rsidRPr="00131129" w:rsidRDefault="00131129" w:rsidP="00131129">
      <w:pPr>
        <w:numPr>
          <w:ilvl w:val="0"/>
          <w:numId w:val="2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80" w:right="120" w:firstLine="180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131129" w:rsidRPr="00131129" w:rsidRDefault="00131129" w:rsidP="0013112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80" w:right="11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131129" w:rsidRPr="00131129" w:rsidRDefault="00131129" w:rsidP="0013112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31129" w:rsidRPr="00131129" w:rsidRDefault="00131129" w:rsidP="00131129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780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 w:rsidRPr="0013112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96" w:hanging="49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 </w:t>
      </w:r>
      <w:proofErr w:type="spellStart"/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Метапредметные</w:t>
      </w:r>
      <w:proofErr w:type="spellEnd"/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 xml:space="preserve"> результаты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496" w:hanging="49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hanging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131129" w:rsidRPr="00131129" w:rsidRDefault="00131129" w:rsidP="0013112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12" w:right="11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31129" w:rsidRPr="00131129" w:rsidRDefault="00131129" w:rsidP="0013112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12" w:right="104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31129" w:rsidRPr="00131129" w:rsidRDefault="00131129" w:rsidP="0013112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12" w:right="11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131129" w:rsidRPr="00131129" w:rsidRDefault="00131129" w:rsidP="0013112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12" w:right="10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31129" w:rsidRPr="00131129" w:rsidRDefault="00131129" w:rsidP="0013112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12" w:right="11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31129" w:rsidRPr="00131129" w:rsidRDefault="00131129" w:rsidP="0013112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12" w:right="11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        эффективный        поиск        ресурсов,        необходимых        для        достижения поставленной цели;</w:t>
      </w:r>
    </w:p>
    <w:p w:rsidR="00131129" w:rsidRPr="00131129" w:rsidRDefault="00131129" w:rsidP="00131129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21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96" w:hanging="49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Познавательные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 универсальные учебные действия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496" w:hanging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131129" w:rsidRPr="00131129" w:rsidRDefault="00131129" w:rsidP="0013112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12" w:right="11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31129" w:rsidRPr="00131129" w:rsidRDefault="00131129" w:rsidP="0013112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12" w:right="10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 и фиксировать противоречия в информационных источниках;</w:t>
      </w:r>
    </w:p>
    <w:p w:rsidR="00131129" w:rsidRPr="00131129" w:rsidRDefault="00131129" w:rsidP="0013112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12" w:right="110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31129" w:rsidRPr="00131129" w:rsidRDefault="00131129" w:rsidP="0013112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12" w:right="106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  за        рамки        учебного        предмета        и   осуществлять   целенаправленный        поиск возможностей для широкого переноса средств и способов действия;</w:t>
      </w:r>
    </w:p>
    <w:p w:rsidR="00131129" w:rsidRPr="00131129" w:rsidRDefault="00131129" w:rsidP="0013112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12" w:right="104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31129" w:rsidRPr="00131129" w:rsidRDefault="00131129" w:rsidP="00131129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212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96" w:hanging="49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Коммуникативные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универсальные учебные действия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496" w:hanging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131129" w:rsidRPr="00131129" w:rsidRDefault="00131129" w:rsidP="0013112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12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31129" w:rsidRPr="00131129" w:rsidRDefault="00131129" w:rsidP="0013112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12" w:right="110"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31129" w:rsidRPr="00131129" w:rsidRDefault="00131129" w:rsidP="00131129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12" w:right="106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96" w:hanging="49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Обучающийся (10 класс)/Выпускник(11 класс) научится: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        и        выполнять        учебное        исследование        и        учебный        проект,        используя оборудование, модели, методы и приёмы, адекватные исследуемой проблеме;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 использовать методы, релевантные рассматриваемой проблеме;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        такие        методы        и        приёмы,        как        наблюдение,        постановка        проблемы, выдвижение «хорошей гипотезы», эксперимент, моделирование,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        математических        моделей,        теоретическое        обоснование,        установление границ применимости модели/теории;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 фактов;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04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131129" w:rsidRPr="00131129" w:rsidRDefault="00131129" w:rsidP="00131129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780" w:righ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780" w:hanging="78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u w:val="single"/>
          <w:lang w:eastAsia="ru-RU"/>
        </w:rPr>
        <w:t> 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ru-RU"/>
        </w:rPr>
        <w:t>Обучающийся (10 класс)/Выпускник(11 класс) получит возможность научиться:</w:t>
      </w:r>
    </w:p>
    <w:p w:rsidR="00131129" w:rsidRPr="00131129" w:rsidRDefault="00131129" w:rsidP="0013112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780" w:righ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и социальный проекты;</w:t>
      </w:r>
    </w:p>
    <w:p w:rsidR="00131129" w:rsidRPr="00131129" w:rsidRDefault="00131129" w:rsidP="0013112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догадку, озарение, интуицию;</w:t>
      </w:r>
    </w:p>
    <w:p w:rsidR="00131129" w:rsidRPr="00131129" w:rsidRDefault="00131129" w:rsidP="0013112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780" w:righ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131129" w:rsidRPr="00131129" w:rsidRDefault="00131129" w:rsidP="0013112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780" w:right="11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</w:t>
      </w:r>
    </w:p>
    <w:p w:rsidR="00131129" w:rsidRPr="00131129" w:rsidRDefault="00131129" w:rsidP="0013112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особенного (типичного) и единичного, оригинальность;</w:t>
      </w:r>
    </w:p>
    <w:p w:rsidR="00131129" w:rsidRPr="00131129" w:rsidRDefault="00131129" w:rsidP="00131129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780" w:right="106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40" w:right="104" w:firstLine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 </w:t>
      </w: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D8415E" w:rsidRDefault="00D8415E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</w:pPr>
    </w:p>
    <w:p w:rsidR="00131129" w:rsidRPr="00131129" w:rsidRDefault="00131129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44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lastRenderedPageBreak/>
        <w:t>4.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Содержание элективного курса «Индивидуальный проект»</w:t>
      </w:r>
    </w:p>
    <w:p w:rsidR="00131129" w:rsidRPr="00131129" w:rsidRDefault="00B31A27" w:rsidP="00131129">
      <w:pPr>
        <w:numPr>
          <w:ilvl w:val="0"/>
          <w:numId w:val="2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8442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класс (34</w:t>
      </w:r>
      <w:r w:rsidR="00131129" w:rsidRPr="0013112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часов)</w:t>
      </w:r>
    </w:p>
    <w:p w:rsidR="00131129" w:rsidRPr="00131129" w:rsidRDefault="00131129" w:rsidP="00131129">
      <w:pPr>
        <w:shd w:val="clear" w:color="auto" w:fill="FFFFFF"/>
        <w:spacing w:before="120" w:after="120" w:line="240" w:lineRule="auto"/>
        <w:ind w:left="780" w:hanging="780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Модуль 1. Введение проектную культуру - 4 ч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right="362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Модуль 2. Инициализация проекта - 20 ч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right="10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</w:t>
      </w:r>
      <w:proofErr w:type="spellStart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безотметочной</w:t>
      </w:r>
      <w:proofErr w:type="spellEnd"/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 w:rsidRPr="00131129">
        <w:rPr>
          <w:rFonts w:ascii="Arial" w:eastAsia="Times New Roman" w:hAnsi="Arial" w:cs="Arial"/>
          <w:color w:val="000000"/>
          <w:lang w:eastAsia="ru-RU"/>
        </w:rPr>
        <w:t>. </w:t>
      </w: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right="110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Рассмотрение текста с точки зрения его структуры. Виды переработки чужого текста.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hanging="212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Понятия: конспект, тезисы, реферат, аннотация, рецензия.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right="11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right="110" w:firstLine="568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Применение        информационных        технологий        в        исследовании,        проектной        деятельности, курсовых работ. Работа в сети Интернет. </w:t>
      </w: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плагиат и как его избегать в своей работе.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right="11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780" w:hanging="7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Модуль 3. Управление завершением проектов, курсовых и исследовательских работ - 4 ч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212" w:right="10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131129" w:rsidRPr="00131129" w:rsidRDefault="00131129" w:rsidP="00131129">
      <w:pPr>
        <w:shd w:val="clear" w:color="auto" w:fill="FFFFFF"/>
        <w:spacing w:after="0" w:line="240" w:lineRule="auto"/>
        <w:ind w:left="840" w:hanging="8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lang w:eastAsia="ru-RU"/>
        </w:rPr>
        <w:t>Модуль 4. Защита результатов проектной деятельности - 8ч</w:t>
      </w:r>
    </w:p>
    <w:p w:rsidR="00F94895" w:rsidRPr="00D8415E" w:rsidRDefault="00131129" w:rsidP="00D8415E">
      <w:pPr>
        <w:shd w:val="clear" w:color="auto" w:fill="FFFFFF"/>
        <w:spacing w:after="0" w:line="240" w:lineRule="auto"/>
        <w:ind w:left="212" w:right="104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Публичная защита результатов проектной деятельности, курсовых работ. Рефлексия проектной деятельности. </w:t>
      </w:r>
      <w:r w:rsidRPr="001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отчетной документации. </w:t>
      </w:r>
      <w:r w:rsidRPr="00131129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</w:t>
      </w: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 w:right="2734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 w:right="2734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 w:right="2734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F94895" w:rsidRDefault="00F94895" w:rsidP="0013112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 w:right="2734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131129" w:rsidRPr="00131129" w:rsidRDefault="00131129" w:rsidP="00F9489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851" w:right="2734" w:firstLine="1211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 xml:space="preserve">                                          5.</w:t>
      </w:r>
      <w:r w:rsidRPr="001311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lang w:eastAsia="ru-RU"/>
        </w:rPr>
        <w:t>Тематическое планирование 10 класс</w:t>
      </w:r>
    </w:p>
    <w:tbl>
      <w:tblPr>
        <w:tblW w:w="16448" w:type="dxa"/>
        <w:tblInd w:w="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720"/>
        <w:gridCol w:w="3271"/>
        <w:gridCol w:w="1927"/>
        <w:gridCol w:w="1564"/>
        <w:gridCol w:w="1437"/>
        <w:gridCol w:w="449"/>
        <w:gridCol w:w="2490"/>
        <w:gridCol w:w="1710"/>
        <w:gridCol w:w="1800"/>
      </w:tblGrid>
      <w:tr w:rsidR="00486C19" w:rsidRPr="00131129" w:rsidTr="00486C19">
        <w:trPr>
          <w:gridAfter w:val="1"/>
          <w:wAfter w:w="1800" w:type="dxa"/>
          <w:trHeight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1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3000" w:right="29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42" w:right="82" w:hanging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F4193E" w:rsidRDefault="00F4193E" w:rsidP="00486C19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</w:t>
            </w:r>
            <w:r w:rsidRPr="00F4193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510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 1. Введение проектную культуру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520" w:right="51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F4193E" w:rsidRDefault="00486C19" w:rsidP="00F4193E">
            <w:pPr>
              <w:spacing w:after="0" w:line="240" w:lineRule="auto"/>
              <w:ind w:right="51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«Индивидуальный проект». Что такое проект?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F4193E" w:rsidRDefault="0080594F" w:rsidP="00F4193E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05</w:t>
            </w:r>
            <w:r w:rsidR="00F4193E" w:rsidRPr="00F4193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.09</w:t>
            </w: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и её особенности.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F4193E" w:rsidRDefault="0080594F" w:rsidP="00F41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</w:t>
            </w:r>
            <w:r w:rsidR="00F4193E" w:rsidRPr="00F4193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.09</w:t>
            </w: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проектов. Индивидуальный образовательный проект.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F4193E" w:rsidRDefault="0080594F" w:rsidP="00F41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</w:t>
            </w:r>
            <w:r w:rsidR="00F4193E" w:rsidRPr="00F4193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09</w:t>
            </w:r>
          </w:p>
        </w:tc>
      </w:tr>
      <w:tr w:rsidR="00486C19" w:rsidRPr="00131129" w:rsidTr="00486C19">
        <w:trPr>
          <w:gridAfter w:val="1"/>
          <w:wAfter w:w="1800" w:type="dxa"/>
          <w:trHeight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Типология проектов: исследовательские, творческие,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информационные, игровые и т.д.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F4193E" w:rsidRDefault="0080594F" w:rsidP="00F419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26.</w:t>
            </w:r>
            <w:r w:rsidR="00F4193E" w:rsidRPr="00F4193E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9</w:t>
            </w: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89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Модуль 2. Инициализация проекта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524" w:right="51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20 ч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86C19" w:rsidP="00486C19">
            <w:pPr>
              <w:spacing w:after="0" w:line="240" w:lineRule="auto"/>
              <w:ind w:right="5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Инициализация проекта, исследования.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80594F" w:rsidP="00A9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03</w:t>
            </w:r>
            <w:r w:rsidR="00A93746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.10</w:t>
            </w:r>
          </w:p>
        </w:tc>
      </w:tr>
      <w:tr w:rsidR="00486C19" w:rsidRPr="00131129" w:rsidTr="00486C19">
        <w:trPr>
          <w:gridAfter w:val="1"/>
          <w:wAfter w:w="1800" w:type="dxa"/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96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Конструирование темы и проблемы проекта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Default="0080594F" w:rsidP="00A9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10</w:t>
            </w:r>
            <w:r w:rsidR="00A93746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.10</w:t>
            </w:r>
          </w:p>
          <w:p w:rsidR="004A5AF8" w:rsidRDefault="004A5AF8" w:rsidP="00A9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  <w:p w:rsidR="004A5AF8" w:rsidRPr="00131129" w:rsidRDefault="004A5AF8" w:rsidP="00A9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17.10</w:t>
            </w: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проектного замысла.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A9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24</w:t>
            </w:r>
            <w:r w:rsidR="00A93746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4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Определение жанра проекта. Определение цели, формулирование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задач.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A937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31</w:t>
            </w:r>
            <w:r w:rsidR="00A93746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мини – выступления, посвященного презентации и</w:t>
            </w:r>
          </w:p>
          <w:p w:rsidR="00486C19" w:rsidRPr="00131129" w:rsidRDefault="00486C19" w:rsidP="00131129">
            <w:pPr>
              <w:spacing w:after="0" w:line="240" w:lineRule="auto"/>
              <w:ind w:left="81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защите замыслов проектов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805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14</w:t>
            </w:r>
            <w:r w:rsidR="0080594F"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Структура проекта, курсовых и исследовательских работ.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21..11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28.11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Логика действий и последовательность шагов при планировании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 проектов.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05.12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Методы исследования: наблюдение, сравнение, измерение,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эксперимент.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12.12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right="418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19.12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34" w:firstLine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26.12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Разработка стратегии реализации, определение </w:t>
            </w:r>
            <w:proofErr w:type="spellStart"/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этапности</w:t>
            </w:r>
            <w:proofErr w:type="spellEnd"/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 xml:space="preserve"> и точек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контроля.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Расчет календарного графика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Создание кейса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23.01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96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30.01</w:t>
            </w:r>
          </w:p>
          <w:p w:rsidR="004A5AF8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  <w:p w:rsidR="004A5AF8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Работа над эскизом проектов, оформлением курсовых работ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13.02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Библиография, справочная литература, каталоги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20.02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78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right="392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литературы.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5AF8" w:rsidRDefault="004A5AF8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  <w:p w:rsidR="00486C19" w:rsidRPr="004A5AF8" w:rsidRDefault="004A5AF8" w:rsidP="004A5AF8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Коммуникативные барьеры при публичной защите результатов проекта,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курсовых работ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gridAfter w:val="1"/>
          <w:wAfter w:w="1800" w:type="dxa"/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3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34" w:right="130" w:firstLine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Модуль        3.        Управление исследовательских работ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40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завершением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40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курсовых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3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524" w:right="512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4 ч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86C19" w:rsidP="00486C19">
            <w:pPr>
              <w:spacing w:after="0" w:line="240" w:lineRule="auto"/>
              <w:ind w:right="5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Основные процессы исполнения, контроля и завершения проекта,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курсовых работ.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12.03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Мониторинг выполняемых работ и методы контроля исполнения.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19.03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ind w:left="524" w:right="512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Управление завершением проекта, курсовых работ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02.04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Консультирование по проблемам проектной деятельности.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Модуль 4. Защита результатов проектной деятельности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B31A27" w:rsidP="00131129">
            <w:pPr>
              <w:spacing w:after="0" w:line="240" w:lineRule="auto"/>
              <w:ind w:left="524" w:right="51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6</w:t>
            </w:r>
            <w:r w:rsidR="00486C19" w:rsidRPr="001311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lang w:eastAsia="ru-RU"/>
              </w:rPr>
              <w:t>ч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86C19" w:rsidP="00486C19">
            <w:pPr>
              <w:spacing w:after="0" w:line="240" w:lineRule="auto"/>
              <w:ind w:right="5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4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29-30-</w:t>
            </w:r>
          </w:p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Публичная защита результатов проектной деятельности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16.04</w:t>
            </w:r>
          </w:p>
          <w:p w:rsidR="004A5AF8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23.04</w:t>
            </w:r>
          </w:p>
          <w:p w:rsidR="004A5AF8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07.05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52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Рефлексия проектной деятельности. Индивидуальный прогресс в</w:t>
            </w:r>
          </w:p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компетенциях.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ind w:left="524" w:right="518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3"/>
                <w:lang w:eastAsia="ru-RU"/>
              </w:rPr>
              <w:t>Экспертиза действий и движения в проекте.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A5AF8" w:rsidP="004A5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  <w:t>21.05</w:t>
            </w: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86C19" w:rsidRPr="00131129" w:rsidTr="00486C19">
        <w:trPr>
          <w:trHeight w:val="260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0" w:right="96"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ind w:left="106" w:hanging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отчетной документации.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86C19" w:rsidRPr="00131129" w:rsidRDefault="00486C19" w:rsidP="0013112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</w:tcPr>
          <w:p w:rsidR="00486C19" w:rsidRPr="00131129" w:rsidRDefault="00486C19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6E6B31" w:rsidRPr="00131129" w:rsidTr="00486C19">
        <w:trPr>
          <w:gridAfter w:val="8"/>
          <w:wAfter w:w="14648" w:type="dxa"/>
          <w:trHeight w:val="260"/>
        </w:trPr>
        <w:tc>
          <w:tcPr>
            <w:tcW w:w="1800" w:type="dxa"/>
            <w:gridSpan w:val="2"/>
          </w:tcPr>
          <w:p w:rsidR="006E6B31" w:rsidRPr="00131129" w:rsidRDefault="006E6B31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6E6B31" w:rsidRPr="00131129" w:rsidTr="00486C19">
        <w:trPr>
          <w:gridAfter w:val="8"/>
          <w:wAfter w:w="14648" w:type="dxa"/>
          <w:trHeight w:val="260"/>
        </w:trPr>
        <w:tc>
          <w:tcPr>
            <w:tcW w:w="1800" w:type="dxa"/>
            <w:gridSpan w:val="2"/>
          </w:tcPr>
          <w:p w:rsidR="006E6B31" w:rsidRPr="00131129" w:rsidRDefault="006E6B31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6E6B31" w:rsidRPr="00131129" w:rsidTr="00486C19">
        <w:trPr>
          <w:gridAfter w:val="8"/>
          <w:wAfter w:w="14648" w:type="dxa"/>
          <w:trHeight w:val="260"/>
        </w:trPr>
        <w:tc>
          <w:tcPr>
            <w:tcW w:w="1800" w:type="dxa"/>
            <w:gridSpan w:val="2"/>
          </w:tcPr>
          <w:p w:rsidR="006E6B31" w:rsidRPr="00131129" w:rsidRDefault="006E6B31" w:rsidP="00AD1B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131129" w:rsidRDefault="00131129" w:rsidP="00131129">
      <w:pPr>
        <w:shd w:val="clear" w:color="auto" w:fill="FFFFFF"/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129" w:rsidRDefault="00131129" w:rsidP="00131129">
      <w:pPr>
        <w:shd w:val="clear" w:color="auto" w:fill="FFFFFF"/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129" w:rsidRDefault="00131129" w:rsidP="00131129">
      <w:pPr>
        <w:shd w:val="clear" w:color="auto" w:fill="FFFFFF"/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129" w:rsidRDefault="00131129" w:rsidP="00131129">
      <w:pPr>
        <w:shd w:val="clear" w:color="auto" w:fill="FFFFFF"/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129" w:rsidRDefault="00131129" w:rsidP="00131129">
      <w:pPr>
        <w:shd w:val="clear" w:color="auto" w:fill="FFFFFF"/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31129" w:rsidRPr="006E6B31" w:rsidRDefault="00131129" w:rsidP="00131129">
      <w:pPr>
        <w:shd w:val="clear" w:color="auto" w:fill="FFFFFF"/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415E" w:rsidRDefault="00D8415E" w:rsidP="00486C19">
      <w:pPr>
        <w:shd w:val="clear" w:color="auto" w:fill="FFFFFF"/>
        <w:tabs>
          <w:tab w:val="left" w:pos="11907"/>
        </w:tabs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1129" w:rsidRPr="006E6B31" w:rsidRDefault="00131129" w:rsidP="00486C19">
      <w:pPr>
        <w:shd w:val="clear" w:color="auto" w:fill="FFFFFF"/>
        <w:tabs>
          <w:tab w:val="left" w:pos="11907"/>
        </w:tabs>
        <w:spacing w:after="0" w:line="240" w:lineRule="auto"/>
        <w:ind w:left="4930" w:right="2666" w:hanging="12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7.УМК</w:t>
      </w:r>
    </w:p>
    <w:p w:rsidR="00131129" w:rsidRPr="006E6B31" w:rsidRDefault="00131129" w:rsidP="001311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 Г.Б., Перелыгина Е.А., </w:t>
      </w:r>
      <w:proofErr w:type="spellStart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Метод проектов – технология </w:t>
      </w:r>
      <w:proofErr w:type="spellStart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ориентированного образования: Методическое пособие для педагогов /Под </w:t>
      </w:r>
      <w:proofErr w:type="spellStart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ред.проф.Е.Я.Когана</w:t>
      </w:r>
      <w:proofErr w:type="spellEnd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Самара: Учебная литература, 2009. – 176с.</w:t>
      </w:r>
    </w:p>
    <w:p w:rsidR="00131129" w:rsidRPr="006E6B31" w:rsidRDefault="00131129" w:rsidP="0013112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60" w:right="1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 Г.Б., Перелыгина Е.А., </w:t>
      </w:r>
      <w:proofErr w:type="spellStart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Чуракова</w:t>
      </w:r>
      <w:proofErr w:type="spellEnd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Основы проектной деятельности школьника / Под </w:t>
      </w:r>
      <w:proofErr w:type="spellStart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ред.проф.Е.Я.Когана</w:t>
      </w:r>
      <w:proofErr w:type="spellEnd"/>
      <w:r w:rsidRPr="006E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Самара: Учебная литература, 2009. – 224с.</w:t>
      </w:r>
    </w:p>
    <w:p w:rsidR="004332CE" w:rsidRDefault="004332CE"/>
    <w:sectPr w:rsidR="004332CE" w:rsidSect="00D8415E">
      <w:pgSz w:w="16838" w:h="11906" w:orient="landscape"/>
      <w:pgMar w:top="142" w:right="1103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ECF" w:rsidRDefault="00AF7ECF" w:rsidP="00F94895">
      <w:pPr>
        <w:spacing w:after="0" w:line="240" w:lineRule="auto"/>
      </w:pPr>
      <w:r>
        <w:separator/>
      </w:r>
    </w:p>
  </w:endnote>
  <w:endnote w:type="continuationSeparator" w:id="0">
    <w:p w:rsidR="00AF7ECF" w:rsidRDefault="00AF7ECF" w:rsidP="00F9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ECF" w:rsidRDefault="00AF7ECF" w:rsidP="00F94895">
      <w:pPr>
        <w:spacing w:after="0" w:line="240" w:lineRule="auto"/>
      </w:pPr>
      <w:r>
        <w:separator/>
      </w:r>
    </w:p>
  </w:footnote>
  <w:footnote w:type="continuationSeparator" w:id="0">
    <w:p w:rsidR="00AF7ECF" w:rsidRDefault="00AF7ECF" w:rsidP="00F9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AAB"/>
    <w:multiLevelType w:val="multilevel"/>
    <w:tmpl w:val="2608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E02D8"/>
    <w:multiLevelType w:val="multilevel"/>
    <w:tmpl w:val="94D2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D61DC"/>
    <w:multiLevelType w:val="multilevel"/>
    <w:tmpl w:val="F578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434B7"/>
    <w:multiLevelType w:val="multilevel"/>
    <w:tmpl w:val="31F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F314B"/>
    <w:multiLevelType w:val="multilevel"/>
    <w:tmpl w:val="6A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67DBA"/>
    <w:multiLevelType w:val="multilevel"/>
    <w:tmpl w:val="505E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12F77"/>
    <w:multiLevelType w:val="multilevel"/>
    <w:tmpl w:val="5E0AF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24F61"/>
    <w:multiLevelType w:val="multilevel"/>
    <w:tmpl w:val="18EEB974"/>
    <w:lvl w:ilvl="0">
      <w:start w:val="11"/>
      <w:numFmt w:val="decimal"/>
      <w:lvlText w:val="%1."/>
      <w:lvlJc w:val="left"/>
      <w:pPr>
        <w:tabs>
          <w:tab w:val="num" w:pos="8441"/>
        </w:tabs>
        <w:ind w:left="8441" w:hanging="360"/>
      </w:pPr>
    </w:lvl>
    <w:lvl w:ilvl="1" w:tentative="1">
      <w:start w:val="1"/>
      <w:numFmt w:val="decimal"/>
      <w:lvlText w:val="%2."/>
      <w:lvlJc w:val="left"/>
      <w:pPr>
        <w:tabs>
          <w:tab w:val="num" w:pos="9161"/>
        </w:tabs>
        <w:ind w:left="9161" w:hanging="360"/>
      </w:pPr>
    </w:lvl>
    <w:lvl w:ilvl="2" w:tentative="1">
      <w:start w:val="1"/>
      <w:numFmt w:val="decimal"/>
      <w:lvlText w:val="%3."/>
      <w:lvlJc w:val="left"/>
      <w:pPr>
        <w:tabs>
          <w:tab w:val="num" w:pos="9881"/>
        </w:tabs>
        <w:ind w:left="9881" w:hanging="360"/>
      </w:pPr>
    </w:lvl>
    <w:lvl w:ilvl="3" w:tentative="1">
      <w:start w:val="1"/>
      <w:numFmt w:val="decimal"/>
      <w:lvlText w:val="%4."/>
      <w:lvlJc w:val="left"/>
      <w:pPr>
        <w:tabs>
          <w:tab w:val="num" w:pos="10601"/>
        </w:tabs>
        <w:ind w:left="10601" w:hanging="360"/>
      </w:pPr>
    </w:lvl>
    <w:lvl w:ilvl="4" w:tentative="1">
      <w:start w:val="1"/>
      <w:numFmt w:val="decimal"/>
      <w:lvlText w:val="%5."/>
      <w:lvlJc w:val="left"/>
      <w:pPr>
        <w:tabs>
          <w:tab w:val="num" w:pos="11321"/>
        </w:tabs>
        <w:ind w:left="11321" w:hanging="360"/>
      </w:pPr>
    </w:lvl>
    <w:lvl w:ilvl="5" w:tentative="1">
      <w:start w:val="1"/>
      <w:numFmt w:val="decimal"/>
      <w:lvlText w:val="%6."/>
      <w:lvlJc w:val="left"/>
      <w:pPr>
        <w:tabs>
          <w:tab w:val="num" w:pos="12041"/>
        </w:tabs>
        <w:ind w:left="12041" w:hanging="360"/>
      </w:pPr>
    </w:lvl>
    <w:lvl w:ilvl="6" w:tentative="1">
      <w:start w:val="1"/>
      <w:numFmt w:val="decimal"/>
      <w:lvlText w:val="%7."/>
      <w:lvlJc w:val="left"/>
      <w:pPr>
        <w:tabs>
          <w:tab w:val="num" w:pos="12761"/>
        </w:tabs>
        <w:ind w:left="12761" w:hanging="360"/>
      </w:pPr>
    </w:lvl>
    <w:lvl w:ilvl="7" w:tentative="1">
      <w:start w:val="1"/>
      <w:numFmt w:val="decimal"/>
      <w:lvlText w:val="%8."/>
      <w:lvlJc w:val="left"/>
      <w:pPr>
        <w:tabs>
          <w:tab w:val="num" w:pos="13481"/>
        </w:tabs>
        <w:ind w:left="13481" w:hanging="360"/>
      </w:pPr>
    </w:lvl>
    <w:lvl w:ilvl="8" w:tentative="1">
      <w:start w:val="1"/>
      <w:numFmt w:val="decimal"/>
      <w:lvlText w:val="%9."/>
      <w:lvlJc w:val="left"/>
      <w:pPr>
        <w:tabs>
          <w:tab w:val="num" w:pos="14201"/>
        </w:tabs>
        <w:ind w:left="14201" w:hanging="360"/>
      </w:pPr>
    </w:lvl>
  </w:abstractNum>
  <w:abstractNum w:abstractNumId="8">
    <w:nsid w:val="294D35F8"/>
    <w:multiLevelType w:val="multilevel"/>
    <w:tmpl w:val="68BC57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D46E4"/>
    <w:multiLevelType w:val="multilevel"/>
    <w:tmpl w:val="D81E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560E3"/>
    <w:multiLevelType w:val="multilevel"/>
    <w:tmpl w:val="851A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965C3"/>
    <w:multiLevelType w:val="multilevel"/>
    <w:tmpl w:val="536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B178C"/>
    <w:multiLevelType w:val="multilevel"/>
    <w:tmpl w:val="3C1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E53AE"/>
    <w:multiLevelType w:val="multilevel"/>
    <w:tmpl w:val="0084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14D79"/>
    <w:multiLevelType w:val="multilevel"/>
    <w:tmpl w:val="CB62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80E95"/>
    <w:multiLevelType w:val="multilevel"/>
    <w:tmpl w:val="3DE4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8272F"/>
    <w:multiLevelType w:val="multilevel"/>
    <w:tmpl w:val="BBB4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416190"/>
    <w:multiLevelType w:val="multilevel"/>
    <w:tmpl w:val="36B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695C02"/>
    <w:multiLevelType w:val="multilevel"/>
    <w:tmpl w:val="1A20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2D1440"/>
    <w:multiLevelType w:val="multilevel"/>
    <w:tmpl w:val="236C5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9C4061"/>
    <w:multiLevelType w:val="multilevel"/>
    <w:tmpl w:val="EFC2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EE04EB"/>
    <w:multiLevelType w:val="multilevel"/>
    <w:tmpl w:val="9C3E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E50841"/>
    <w:multiLevelType w:val="multilevel"/>
    <w:tmpl w:val="AEB8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B920AE"/>
    <w:multiLevelType w:val="multilevel"/>
    <w:tmpl w:val="D72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285091"/>
    <w:multiLevelType w:val="multilevel"/>
    <w:tmpl w:val="3EF2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2036B"/>
    <w:multiLevelType w:val="multilevel"/>
    <w:tmpl w:val="A30C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14F90"/>
    <w:multiLevelType w:val="multilevel"/>
    <w:tmpl w:val="5E8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394380"/>
    <w:multiLevelType w:val="multilevel"/>
    <w:tmpl w:val="AB4E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94CF6"/>
    <w:multiLevelType w:val="multilevel"/>
    <w:tmpl w:val="5B5C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B6048"/>
    <w:multiLevelType w:val="multilevel"/>
    <w:tmpl w:val="FEC0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FC0B45"/>
    <w:multiLevelType w:val="multilevel"/>
    <w:tmpl w:val="0614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25"/>
  </w:num>
  <w:num w:numId="5">
    <w:abstractNumId w:val="1"/>
  </w:num>
  <w:num w:numId="6">
    <w:abstractNumId w:val="13"/>
  </w:num>
  <w:num w:numId="7">
    <w:abstractNumId w:val="10"/>
  </w:num>
  <w:num w:numId="8">
    <w:abstractNumId w:val="30"/>
  </w:num>
  <w:num w:numId="9">
    <w:abstractNumId w:val="19"/>
  </w:num>
  <w:num w:numId="10">
    <w:abstractNumId w:val="18"/>
  </w:num>
  <w:num w:numId="11">
    <w:abstractNumId w:val="24"/>
  </w:num>
  <w:num w:numId="12">
    <w:abstractNumId w:val="5"/>
  </w:num>
  <w:num w:numId="13">
    <w:abstractNumId w:val="3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0"/>
  </w:num>
  <w:num w:numId="19">
    <w:abstractNumId w:val="2"/>
  </w:num>
  <w:num w:numId="20">
    <w:abstractNumId w:val="9"/>
  </w:num>
  <w:num w:numId="21">
    <w:abstractNumId w:val="21"/>
  </w:num>
  <w:num w:numId="22">
    <w:abstractNumId w:val="11"/>
  </w:num>
  <w:num w:numId="23">
    <w:abstractNumId w:val="15"/>
  </w:num>
  <w:num w:numId="24">
    <w:abstractNumId w:val="27"/>
  </w:num>
  <w:num w:numId="25">
    <w:abstractNumId w:val="16"/>
  </w:num>
  <w:num w:numId="26">
    <w:abstractNumId w:val="17"/>
  </w:num>
  <w:num w:numId="27">
    <w:abstractNumId w:val="22"/>
  </w:num>
  <w:num w:numId="28">
    <w:abstractNumId w:val="23"/>
  </w:num>
  <w:num w:numId="29">
    <w:abstractNumId w:val="8"/>
  </w:num>
  <w:num w:numId="30">
    <w:abstractNumId w:val="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129"/>
    <w:rsid w:val="00131129"/>
    <w:rsid w:val="00135B1E"/>
    <w:rsid w:val="001A6374"/>
    <w:rsid w:val="002978FC"/>
    <w:rsid w:val="004332CE"/>
    <w:rsid w:val="00486C19"/>
    <w:rsid w:val="004A5AF8"/>
    <w:rsid w:val="00505EAA"/>
    <w:rsid w:val="006E6B31"/>
    <w:rsid w:val="007C2D16"/>
    <w:rsid w:val="0080594F"/>
    <w:rsid w:val="0093796B"/>
    <w:rsid w:val="00A93746"/>
    <w:rsid w:val="00AC6C81"/>
    <w:rsid w:val="00AF7ECF"/>
    <w:rsid w:val="00B31A27"/>
    <w:rsid w:val="00D46D19"/>
    <w:rsid w:val="00D8415E"/>
    <w:rsid w:val="00E654FD"/>
    <w:rsid w:val="00F4193E"/>
    <w:rsid w:val="00F9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CE"/>
  </w:style>
  <w:style w:type="paragraph" w:styleId="1">
    <w:name w:val="heading 1"/>
    <w:basedOn w:val="a"/>
    <w:link w:val="10"/>
    <w:uiPriority w:val="9"/>
    <w:qFormat/>
    <w:rsid w:val="00131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1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11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1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11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131129"/>
  </w:style>
  <w:style w:type="paragraph" w:customStyle="1" w:styleId="c29">
    <w:name w:val="c2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131129"/>
  </w:style>
  <w:style w:type="paragraph" w:customStyle="1" w:styleId="c165">
    <w:name w:val="c16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131129"/>
  </w:style>
  <w:style w:type="character" w:customStyle="1" w:styleId="c0">
    <w:name w:val="c0"/>
    <w:basedOn w:val="a0"/>
    <w:rsid w:val="00131129"/>
  </w:style>
  <w:style w:type="paragraph" w:customStyle="1" w:styleId="c139">
    <w:name w:val="c13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31129"/>
  </w:style>
  <w:style w:type="paragraph" w:customStyle="1" w:styleId="c123">
    <w:name w:val="c12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8">
    <w:name w:val="c10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6">
    <w:name w:val="c17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131129"/>
  </w:style>
  <w:style w:type="paragraph" w:customStyle="1" w:styleId="c103">
    <w:name w:val="c10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31129"/>
  </w:style>
  <w:style w:type="character" w:customStyle="1" w:styleId="c6">
    <w:name w:val="c6"/>
    <w:basedOn w:val="a0"/>
    <w:rsid w:val="00131129"/>
  </w:style>
  <w:style w:type="character" w:customStyle="1" w:styleId="c44">
    <w:name w:val="c44"/>
    <w:basedOn w:val="a0"/>
    <w:rsid w:val="00131129"/>
  </w:style>
  <w:style w:type="paragraph" w:customStyle="1" w:styleId="c77">
    <w:name w:val="c7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2">
    <w:name w:val="c132"/>
    <w:basedOn w:val="a0"/>
    <w:rsid w:val="00131129"/>
  </w:style>
  <w:style w:type="character" w:customStyle="1" w:styleId="c3">
    <w:name w:val="c3"/>
    <w:basedOn w:val="a0"/>
    <w:rsid w:val="00131129"/>
  </w:style>
  <w:style w:type="paragraph" w:customStyle="1" w:styleId="c101">
    <w:name w:val="c101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31129"/>
  </w:style>
  <w:style w:type="paragraph" w:customStyle="1" w:styleId="c79">
    <w:name w:val="c7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131129"/>
  </w:style>
  <w:style w:type="character" w:customStyle="1" w:styleId="c200">
    <w:name w:val="c200"/>
    <w:basedOn w:val="a0"/>
    <w:rsid w:val="00131129"/>
  </w:style>
  <w:style w:type="paragraph" w:customStyle="1" w:styleId="c22">
    <w:name w:val="c2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131129"/>
  </w:style>
  <w:style w:type="paragraph" w:customStyle="1" w:styleId="c90">
    <w:name w:val="c9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5">
    <w:name w:val="c10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13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895"/>
  </w:style>
  <w:style w:type="paragraph" w:styleId="a5">
    <w:name w:val="footer"/>
    <w:basedOn w:val="a"/>
    <w:link w:val="a6"/>
    <w:uiPriority w:val="99"/>
    <w:semiHidden/>
    <w:unhideWhenUsed/>
    <w:rsid w:val="00F9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2023-10-04T15:10:00Z</cp:lastPrinted>
  <dcterms:created xsi:type="dcterms:W3CDTF">2022-09-23T16:53:00Z</dcterms:created>
  <dcterms:modified xsi:type="dcterms:W3CDTF">2024-06-10T18:36:00Z</dcterms:modified>
</cp:coreProperties>
</file>